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7C" w:rsidRPr="00F94E7C" w:rsidRDefault="00F94E7C" w:rsidP="00F94E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F94E7C">
        <w:rPr>
          <w:rFonts w:ascii="Times New Roman" w:eastAsia="Times New Roman" w:hAnsi="Times New Roman" w:cs="Times New Roman"/>
          <w:b/>
          <w:bCs/>
          <w:sz w:val="36"/>
          <w:szCs w:val="36"/>
          <w:lang w:eastAsia="pl-PL"/>
        </w:rPr>
        <w:t xml:space="preserve">Ogłoszenie o naborze na wolne stanowisko urzędnicze - Kierownik Klubu Senior + w </w:t>
      </w:r>
      <w:r>
        <w:rPr>
          <w:rFonts w:ascii="Times New Roman" w:eastAsia="Times New Roman" w:hAnsi="Times New Roman" w:cs="Times New Roman"/>
          <w:b/>
          <w:bCs/>
          <w:sz w:val="36"/>
          <w:szCs w:val="36"/>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p>
    <w:p w:rsidR="00F94E7C" w:rsidRPr="00F94E7C" w:rsidRDefault="00C679C6" w:rsidP="00F94E7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Gminny </w:t>
      </w:r>
      <w:r w:rsidR="00F94E7C" w:rsidRPr="00F94E7C">
        <w:rPr>
          <w:rFonts w:ascii="Times New Roman" w:eastAsia="Times New Roman" w:hAnsi="Times New Roman" w:cs="Times New Roman"/>
          <w:b/>
          <w:bCs/>
          <w:sz w:val="24"/>
          <w:szCs w:val="24"/>
          <w:lang w:eastAsia="pl-PL"/>
        </w:rPr>
        <w:t xml:space="preserve">Ośrodek Pomocy Społecznej w </w:t>
      </w:r>
      <w:r w:rsidR="00F94E7C">
        <w:rPr>
          <w:rFonts w:ascii="Times New Roman" w:eastAsia="Times New Roman" w:hAnsi="Times New Roman" w:cs="Times New Roman"/>
          <w:b/>
          <w:bCs/>
          <w:sz w:val="24"/>
          <w:szCs w:val="24"/>
          <w:lang w:eastAsia="pl-PL"/>
        </w:rPr>
        <w:t>Goszczynie</w:t>
      </w:r>
      <w:r w:rsidR="00F94E7C" w:rsidRPr="00F94E7C">
        <w:rPr>
          <w:rFonts w:ascii="Times New Roman" w:eastAsia="Times New Roman" w:hAnsi="Times New Roman" w:cs="Times New Roman"/>
          <w:b/>
          <w:bCs/>
          <w:sz w:val="24"/>
          <w:szCs w:val="24"/>
          <w:lang w:eastAsia="pl-PL"/>
        </w:rPr>
        <w:t xml:space="preserve"> ogłasza nabór na stanowisko Kierownika Klubu Senior + w </w:t>
      </w:r>
      <w:r w:rsidR="00F94E7C">
        <w:rPr>
          <w:rFonts w:ascii="Times New Roman" w:eastAsia="Times New Roman" w:hAnsi="Times New Roman" w:cs="Times New Roman"/>
          <w:b/>
          <w:bCs/>
          <w:sz w:val="24"/>
          <w:szCs w:val="24"/>
          <w:lang w:eastAsia="pl-PL"/>
        </w:rPr>
        <w:t>Goszczynie</w:t>
      </w:r>
      <w:r w:rsidR="00F94E7C" w:rsidRPr="00F94E7C">
        <w:rPr>
          <w:rFonts w:ascii="Times New Roman" w:eastAsia="Times New Roman" w:hAnsi="Times New Roman" w:cs="Times New Roman"/>
          <w:b/>
          <w:bCs/>
          <w:sz w:val="24"/>
          <w:szCs w:val="24"/>
          <w:lang w:eastAsia="pl-PL"/>
        </w:rPr>
        <w:t xml:space="preserve"> utworzonego w ramach Programu Wieloletniego „Senior+” na lata 2015-2020</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       I.          </w:t>
      </w:r>
      <w:r w:rsidRPr="00F94E7C">
        <w:rPr>
          <w:rFonts w:ascii="Times New Roman" w:eastAsia="Times New Roman" w:hAnsi="Times New Roman" w:cs="Times New Roman"/>
          <w:b/>
          <w:bCs/>
          <w:sz w:val="24"/>
          <w:szCs w:val="24"/>
          <w:lang w:eastAsia="pl-PL"/>
        </w:rPr>
        <w:t>Nazwa i adres jednostki:</w:t>
      </w:r>
    </w:p>
    <w:p w:rsidR="00F94E7C" w:rsidRPr="00F94E7C" w:rsidRDefault="00C679C6" w:rsidP="00F94E7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w:t>
      </w:r>
      <w:r w:rsidR="00F94E7C" w:rsidRPr="00F94E7C">
        <w:rPr>
          <w:rFonts w:ascii="Times New Roman" w:eastAsia="Times New Roman" w:hAnsi="Times New Roman" w:cs="Times New Roman"/>
          <w:sz w:val="24"/>
          <w:szCs w:val="24"/>
          <w:lang w:eastAsia="pl-PL"/>
        </w:rPr>
        <w:t xml:space="preserve">Ośrodek Pomocy Społecznej w </w:t>
      </w:r>
      <w:r w:rsidR="00F94E7C">
        <w:rPr>
          <w:rFonts w:ascii="Times New Roman" w:eastAsia="Times New Roman" w:hAnsi="Times New Roman" w:cs="Times New Roman"/>
          <w:sz w:val="24"/>
          <w:szCs w:val="24"/>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05-610 Goszczyn</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tel. </w:t>
      </w:r>
      <w:r>
        <w:rPr>
          <w:rFonts w:ascii="Times New Roman" w:eastAsia="Times New Roman" w:hAnsi="Times New Roman" w:cs="Times New Roman"/>
          <w:sz w:val="24"/>
          <w:szCs w:val="24"/>
          <w:lang w:eastAsia="pl-PL"/>
        </w:rPr>
        <w:t>/48/663-21-14</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ml:space="preserve">  II.          Nazwa stanowiska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Kierownik Klubu Senior + w </w:t>
      </w:r>
      <w:r>
        <w:rPr>
          <w:rFonts w:ascii="Times New Roman" w:eastAsia="Times New Roman" w:hAnsi="Times New Roman" w:cs="Times New Roman"/>
          <w:sz w:val="24"/>
          <w:szCs w:val="24"/>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ml:space="preserve">III.          Niezbędne wymagania </w:t>
      </w:r>
    </w:p>
    <w:p w:rsidR="00F94E7C" w:rsidRPr="00F94E7C" w:rsidRDefault="00F94E7C" w:rsidP="00C679C6">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Obywatelstwo polskie,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Wykształcenie wyższe,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Co najmniej 5 - letni staż pracy, w tym co najmniej 3 – letni staż pracy w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Posiadanie specjalizacji z zakresu organizacji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Znajomość funkcjonowania systemu pomocy społecznej oraz przepisów prawnych dotyczących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Brak skazania prawomocnym wyrokiem za umyślne przestępstwo ścigane z oskarżenia publicznego lub umyślne przestępstwo skarbowe,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Posiadanie pełnej zdolności do czynności prawnych i korzystania z pełni praw publicznych.</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Stan zdrowia pozwalający na zatrudnienie na tym stanowisku.</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Osoba ciesząca się nieposzlakowaną opinią.</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IV.          Dodatkowe wymagania</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1. Osoba ubiegająca się na stanowisko Kierownika Klubu Senior + powinna posiadać wiedzę w zakresie specyfiki pracy w Klubach Seniora,</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2. Znajomość specyfiki pracy z osobami starszymi,</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lastRenderedPageBreak/>
        <w:t>3. Znajomość przepisów:</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 Ustawy z dnia 12 marca 2004 r. o pomocy społecznej (Dz. U. z 2019 r. poz. 1507 z </w:t>
      </w:r>
      <w:proofErr w:type="spellStart"/>
      <w:r w:rsidRPr="00F94E7C">
        <w:rPr>
          <w:rFonts w:ascii="Times New Roman" w:eastAsia="Times New Roman" w:hAnsi="Times New Roman" w:cs="Times New Roman"/>
          <w:sz w:val="24"/>
          <w:szCs w:val="24"/>
          <w:lang w:eastAsia="pl-PL"/>
        </w:rPr>
        <w:t>późn</w:t>
      </w:r>
      <w:proofErr w:type="spellEnd"/>
      <w:r w:rsidRPr="00F94E7C">
        <w:rPr>
          <w:rFonts w:ascii="Times New Roman" w:eastAsia="Times New Roman" w:hAnsi="Times New Roman" w:cs="Times New Roman"/>
          <w:sz w:val="24"/>
          <w:szCs w:val="24"/>
          <w:lang w:eastAsia="pl-PL"/>
        </w:rPr>
        <w:t>. zm.).</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 Programu Wieloletniego „Senior +” na lata 2015 – 2020.</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4. Predyspozycje: odpowiedzialność, komunikatywność, cierpliwość, kreatywność, dobra organizacja pracy, umiejętność kierowania zespołem i współdziałania w zespole, zdolność   do   pracy w sytuacjach kryzysowych i konfliktowych, stabilność emocjonalna, odporność na stres.</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5. Obsługa komputera oraz urządzeń biurowych,</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6. Prawo jazdy kat. B, czynne prowadzenie samochodu.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V.          Zakres najważniejszych zadań wykonywanych na stanowisku:</w:t>
      </w:r>
    </w:p>
    <w:p w:rsidR="00F94E7C" w:rsidRPr="00F94E7C" w:rsidRDefault="00F94E7C" w:rsidP="00C679C6">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r w:rsidRPr="00F94E7C">
        <w:rPr>
          <w:rFonts w:ascii="Times New Roman" w:eastAsia="Times New Roman" w:hAnsi="Times New Roman" w:cs="Times New Roman"/>
          <w:sz w:val="24"/>
          <w:szCs w:val="24"/>
          <w:lang w:eastAsia="pl-PL"/>
        </w:rPr>
        <w:t>Kierowanie bieżącą działalnością Klubu Senior +,</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Realizacja programu działalności Klubu Senior +,</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Ustalanie i realizacja rocznego budżetu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Prowadzenie postępowania proceduralnego związanego z przyjęciami Seniorów lub rezygnacją z dalszego pobytu w Klubie,</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Nadzór i prowadzenie Klubu Senior +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Opracowanie planu pracy Klubu i czuwanie nad jego realizacją,</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Odpowiedzialność za powierzony majątek, w tym r</w:t>
      </w:r>
      <w:r w:rsidR="00A03B9D">
        <w:rPr>
          <w:rFonts w:ascii="Times New Roman" w:eastAsia="Times New Roman" w:hAnsi="Times New Roman" w:cs="Times New Roman"/>
          <w:sz w:val="24"/>
          <w:szCs w:val="24"/>
          <w:lang w:eastAsia="pl-PL"/>
        </w:rPr>
        <w:t>ealizacja wydatków Klubu Senior</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prawidłowe prowadzenie i zabezpieczenie dokumentacji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Prowadzenie dokumentacji w zakresie m.in. - listy obecności uczestników Klubu, dokumentacji uczestników klubu oraz dokumentacji osób prowadzących zajęcia,</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zachowanie tajemnicy służbowej i zawodowej w sprawach dotyczących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przestrzeganie przepisów dotyczących ochrony danych osobowych zgodnie z przepisami w tym zakresie,</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Diagnozowanie i monitorowanie poziomu zaspokajania potrzeb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Koordynowanie spotkań i zajęć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Kompleksowe prowadzenie Klubu i organizowanie zajęć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form wsparcia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Zaspokajanie potrzeb edukacyjnych, kulturalnych i rekreacyjnych uczestników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spotkań okolicznościowych, wycieczek, wyjazdów do kina, teatru oraz innych miejsc,</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pracy specjalistów zatrudnionych w Klubie w zależności od potrzeb i działań na rzecz seniorów,</w:t>
      </w:r>
    </w:p>
    <w:p w:rsidR="00A03B9D" w:rsidRPr="00A03B9D"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3B9D">
        <w:rPr>
          <w:rFonts w:ascii="Times New Roman" w:eastAsia="Times New Roman" w:hAnsi="Times New Roman" w:cs="Times New Roman"/>
          <w:sz w:val="24"/>
          <w:szCs w:val="24"/>
          <w:lang w:eastAsia="pl-PL"/>
        </w:rPr>
        <w:t xml:space="preserve">Prowadzenie postępowania proceduralnego, przy akceptacji Kierownika </w:t>
      </w:r>
      <w:r w:rsidR="007213DB">
        <w:rPr>
          <w:rFonts w:ascii="Times New Roman" w:eastAsia="Times New Roman" w:hAnsi="Times New Roman" w:cs="Times New Roman"/>
          <w:sz w:val="24"/>
          <w:szCs w:val="24"/>
          <w:lang w:eastAsia="pl-PL"/>
        </w:rPr>
        <w:t xml:space="preserve">Gminnego </w:t>
      </w:r>
      <w:r w:rsidRPr="00A03B9D">
        <w:rPr>
          <w:rFonts w:ascii="Times New Roman" w:eastAsia="Times New Roman" w:hAnsi="Times New Roman" w:cs="Times New Roman"/>
          <w:sz w:val="24"/>
          <w:szCs w:val="24"/>
          <w:lang w:eastAsia="pl-PL"/>
        </w:rPr>
        <w:t>Ośrodka Pomocy Społecznej, dotyczącego zatrudniania specjalistów</w:t>
      </w:r>
      <w:r w:rsidR="00A03B9D">
        <w:rPr>
          <w:rFonts w:ascii="Times New Roman" w:eastAsia="Times New Roman" w:hAnsi="Times New Roman" w:cs="Times New Roman"/>
          <w:sz w:val="24"/>
          <w:szCs w:val="24"/>
          <w:lang w:eastAsia="pl-PL"/>
        </w:rPr>
        <w:t>.</w:t>
      </w:r>
    </w:p>
    <w:p w:rsidR="00F94E7C" w:rsidRPr="00A03B9D"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3B9D">
        <w:rPr>
          <w:rFonts w:ascii="Times New Roman" w:eastAsia="Times New Roman" w:hAnsi="Times New Roman" w:cs="Times New Roman"/>
          <w:sz w:val="24"/>
          <w:szCs w:val="24"/>
          <w:lang w:eastAsia="pl-PL"/>
        </w:rPr>
        <w:t>Dokonywanie w ramach budżetu Klubu Senior +  stosownych zakupów niezbędnych do prowadzenia zajęć,</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lastRenderedPageBreak/>
        <w:t>Sporządzanie sprawozdań i rozliczeń finansowych Klubu Senior+,</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Planowanie budżetu oraz analiza wykorzystania budżetu,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Nawiązywanie i utrzymywanie stałej współpracy z osobami prowadzącymi zajęcia oraz instytucjami i organizacjami, które mogą się włączyć w działalność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Zapewnienie bezpiecznych i higienicznych warunków uczestnictwa w organizowanych w zajęciach,</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Reprezentowanie Klubu Senior + na zewnątrz oraz dbanie o prawidłowe funkcjonowanie Klubu.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          Informacja o warunkach pracy na stanowisku</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r w:rsidRPr="00F94E7C">
        <w:rPr>
          <w:rFonts w:ascii="Times New Roman" w:eastAsia="Times New Roman" w:hAnsi="Times New Roman" w:cs="Times New Roman"/>
          <w:sz w:val="24"/>
          <w:szCs w:val="24"/>
          <w:lang w:eastAsia="pl-PL"/>
        </w:rPr>
        <w:t xml:space="preserve">Miejsce wykonywania pracy: Klub Senior +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05-610 Goszczyn</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Praca  z osobami starszymi, chorymi, niepełnosprawnymi oraz praca administracyjno-biurowa w Klubie Senior+, współpraca z Kierownikiem oraz pracownikami </w:t>
      </w:r>
      <w:r w:rsidR="007213DB">
        <w:rPr>
          <w:rFonts w:ascii="Times New Roman" w:eastAsia="Times New Roman" w:hAnsi="Times New Roman" w:cs="Times New Roman"/>
          <w:sz w:val="24"/>
          <w:szCs w:val="24"/>
          <w:lang w:eastAsia="pl-PL"/>
        </w:rPr>
        <w:t xml:space="preserve">Gminnego </w:t>
      </w:r>
      <w:r w:rsidRPr="00F94E7C">
        <w:rPr>
          <w:rFonts w:ascii="Times New Roman" w:eastAsia="Times New Roman" w:hAnsi="Times New Roman" w:cs="Times New Roman"/>
          <w:sz w:val="24"/>
          <w:szCs w:val="24"/>
          <w:lang w:eastAsia="pl-PL"/>
        </w:rPr>
        <w:t>Ośrodka Pomocy Społecznej</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Możliwość przemieszczania się po terenie Gminy </w:t>
      </w:r>
      <w:r>
        <w:rPr>
          <w:rFonts w:ascii="Times New Roman" w:eastAsia="Times New Roman" w:hAnsi="Times New Roman" w:cs="Times New Roman"/>
          <w:sz w:val="24"/>
          <w:szCs w:val="24"/>
          <w:lang w:eastAsia="pl-PL"/>
        </w:rPr>
        <w:t>Goszczyn</w:t>
      </w:r>
      <w:r w:rsidRPr="00F94E7C">
        <w:rPr>
          <w:rFonts w:ascii="Times New Roman" w:eastAsia="Times New Roman" w:hAnsi="Times New Roman" w:cs="Times New Roman"/>
          <w:sz w:val="24"/>
          <w:szCs w:val="24"/>
          <w:lang w:eastAsia="pl-PL"/>
        </w:rPr>
        <w:t xml:space="preserve"> w ramach wy</w:t>
      </w:r>
      <w:r w:rsidR="00A03B9D">
        <w:rPr>
          <w:rFonts w:ascii="Times New Roman" w:eastAsia="Times New Roman" w:hAnsi="Times New Roman" w:cs="Times New Roman"/>
          <w:sz w:val="24"/>
          <w:szCs w:val="24"/>
          <w:lang w:eastAsia="pl-PL"/>
        </w:rPr>
        <w:t xml:space="preserve">konywanych zadań z uczestnikami. </w:t>
      </w:r>
      <w:r w:rsidRPr="00F94E7C">
        <w:rPr>
          <w:rFonts w:ascii="Times New Roman" w:eastAsia="Times New Roman" w:hAnsi="Times New Roman" w:cs="Times New Roman"/>
          <w:sz w:val="24"/>
          <w:szCs w:val="24"/>
          <w:lang w:eastAsia="pl-PL"/>
        </w:rPr>
        <w:t xml:space="preserve">Ponadto w ramach organizowanych wycieczek, wyjść do kina, teatru wyjazdy poza teren Gminy </w:t>
      </w:r>
      <w:r>
        <w:rPr>
          <w:rFonts w:ascii="Times New Roman" w:eastAsia="Times New Roman" w:hAnsi="Times New Roman" w:cs="Times New Roman"/>
          <w:sz w:val="24"/>
          <w:szCs w:val="24"/>
          <w:lang w:eastAsia="pl-PL"/>
        </w:rPr>
        <w:t>Goszczyn</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Okres zatrudnienia: od </w:t>
      </w:r>
      <w:r w:rsidR="00E95AC3">
        <w:rPr>
          <w:rFonts w:ascii="Times New Roman" w:eastAsia="Times New Roman" w:hAnsi="Times New Roman" w:cs="Times New Roman"/>
          <w:sz w:val="24"/>
          <w:szCs w:val="24"/>
          <w:lang w:eastAsia="pl-PL"/>
        </w:rPr>
        <w:t>lutego</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2020 </w:t>
      </w:r>
      <w:r w:rsidRPr="00F94E7C">
        <w:rPr>
          <w:rFonts w:ascii="Times New Roman" w:eastAsia="Times New Roman" w:hAnsi="Times New Roman" w:cs="Times New Roman"/>
          <w:sz w:val="24"/>
          <w:szCs w:val="24"/>
          <w:lang w:eastAsia="pl-PL"/>
        </w:rPr>
        <w:t>roku</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Podstawa zatrudnienia: umowa o pracę na czas określony na </w:t>
      </w:r>
      <w:r w:rsidR="00A03B9D" w:rsidRPr="00A03B9D">
        <w:rPr>
          <w:rFonts w:ascii="Times New Roman" w:eastAsia="Times New Roman" w:hAnsi="Times New Roman" w:cs="Times New Roman"/>
          <w:sz w:val="24"/>
          <w:szCs w:val="24"/>
          <w:lang w:eastAsia="pl-PL"/>
        </w:rPr>
        <w:t>1/4</w:t>
      </w:r>
      <w:r w:rsidRPr="00F94E7C">
        <w:rPr>
          <w:rFonts w:ascii="Times New Roman" w:eastAsia="Times New Roman" w:hAnsi="Times New Roman" w:cs="Times New Roman"/>
          <w:sz w:val="24"/>
          <w:szCs w:val="24"/>
          <w:lang w:eastAsia="pl-PL"/>
        </w:rPr>
        <w:t xml:space="preserve"> etatu.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VII.          Informacja o wskaźniku zatrudnienia osób niepełnosprawnych</w:t>
      </w:r>
    </w:p>
    <w:p w:rsidR="00F94E7C" w:rsidRPr="000E28ED"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0E28ED">
        <w:rPr>
          <w:rFonts w:ascii="Times New Roman" w:eastAsia="Times New Roman" w:hAnsi="Times New Roman" w:cs="Times New Roman"/>
          <w:sz w:val="24"/>
          <w:szCs w:val="24"/>
          <w:lang w:eastAsia="pl-PL"/>
        </w:rPr>
        <w:t>Wskaźnik zatrudnienia osób niepełnosprawnych w</w:t>
      </w:r>
      <w:r w:rsidR="007213DB">
        <w:rPr>
          <w:rFonts w:ascii="Times New Roman" w:eastAsia="Times New Roman" w:hAnsi="Times New Roman" w:cs="Times New Roman"/>
          <w:sz w:val="24"/>
          <w:szCs w:val="24"/>
          <w:lang w:eastAsia="pl-PL"/>
        </w:rPr>
        <w:t xml:space="preserve"> Gminnym</w:t>
      </w:r>
      <w:r w:rsidRPr="000E28ED">
        <w:rPr>
          <w:rFonts w:ascii="Times New Roman" w:eastAsia="Times New Roman" w:hAnsi="Times New Roman" w:cs="Times New Roman"/>
          <w:sz w:val="24"/>
          <w:szCs w:val="24"/>
          <w:lang w:eastAsia="pl-PL"/>
        </w:rPr>
        <w:t xml:space="preserve"> Ośrodku Pomocy Społecznej w Goszczynie w rozumieniu przepisów o rehabilitacji zawodowej i społecznej oraz zatrudnienia osób niepeł</w:t>
      </w:r>
      <w:r w:rsidR="000E28ED">
        <w:rPr>
          <w:rFonts w:ascii="Times New Roman" w:eastAsia="Times New Roman" w:hAnsi="Times New Roman" w:cs="Times New Roman"/>
          <w:sz w:val="24"/>
          <w:szCs w:val="24"/>
          <w:lang w:eastAsia="pl-PL"/>
        </w:rPr>
        <w:t>nosprawnych wynosił więcej niż 0</w:t>
      </w:r>
      <w:r w:rsidRPr="000E28ED">
        <w:rPr>
          <w:rFonts w:ascii="Times New Roman" w:eastAsia="Times New Roman" w:hAnsi="Times New Roman" w:cs="Times New Roman"/>
          <w:sz w:val="24"/>
          <w:szCs w:val="24"/>
          <w:lang w:eastAsia="pl-PL"/>
        </w:rPr>
        <w:t xml:space="preserve">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VIII.          Wymagane dokumenty:</w:t>
      </w:r>
    </w:p>
    <w:p w:rsidR="00F94E7C" w:rsidRPr="00F94E7C" w:rsidRDefault="00F94E7C" w:rsidP="00F94E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Życiorys (CV) z dokładnym opisem przebiegu pracy zawodowej wraz z klauzulą zawierającą zgodę na przetwarzanie danych osobowych podanych w CV,</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List motywacyjny,</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Oryginał kwestionariusza osobowego osoby ubiegającej się o zatrudnienie,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Kserokopię świadectw pracy (jeśli takie posiada) lub oświadczenie kandydata w przypadku trwającego stosunku pracy,</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Kopie dokumentów potwierdzających wykształcenie i kwalifikacje zawodowe,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Kopie dokumentów potwierdzających wymagane doświadczenie zawodowe,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Inne dokumenty o posiadanych kwalifikacjach i umiejętnościach,</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że posiada pełną zdolność do czynności prawnych oraz korzysta w pełni z praw publicznych,</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o braku przeciwskazań zdrowotnych dla zatrudnienia na wyżej wymienionym stanowisku,</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lastRenderedPageBreak/>
        <w:t>Oświadczenie o nie prowadzeniu działalności gospodarczej bądź o profilu prowadzonej działalności gospodarczej.</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Podpisana Klauzula informacyjna w przedmiocie przetwarzania danych osobowych dotycząca rekrutacji w </w:t>
      </w:r>
      <w:r w:rsidR="007213DB">
        <w:rPr>
          <w:rFonts w:ascii="Times New Roman" w:eastAsia="Times New Roman" w:hAnsi="Times New Roman" w:cs="Times New Roman"/>
          <w:sz w:val="24"/>
          <w:szCs w:val="24"/>
          <w:lang w:eastAsia="pl-PL"/>
        </w:rPr>
        <w:t xml:space="preserve">Gminnym </w:t>
      </w:r>
      <w:r w:rsidRPr="00F94E7C">
        <w:rPr>
          <w:rFonts w:ascii="Times New Roman" w:eastAsia="Times New Roman" w:hAnsi="Times New Roman" w:cs="Times New Roman"/>
          <w:sz w:val="24"/>
          <w:szCs w:val="24"/>
          <w:lang w:eastAsia="pl-PL"/>
        </w:rPr>
        <w:t xml:space="preserve">Ośrodku Pomocy Społecznej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o posiadaniu obywatelstwa polskiego.</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r w:rsidRPr="00F94E7C">
        <w:rPr>
          <w:rFonts w:ascii="Times New Roman" w:eastAsia="Times New Roman" w:hAnsi="Times New Roman" w:cs="Times New Roman"/>
          <w:b/>
          <w:bCs/>
          <w:sz w:val="24"/>
          <w:szCs w:val="24"/>
          <w:lang w:eastAsia="pl-PL"/>
        </w:rPr>
        <w:t>IX.          Termin, miejsce i sposób składania dokumentów:</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Oferty należy składać do </w:t>
      </w:r>
      <w:r w:rsidR="007213DB">
        <w:rPr>
          <w:rFonts w:ascii="Times New Roman" w:eastAsia="Times New Roman" w:hAnsi="Times New Roman" w:cs="Times New Roman"/>
          <w:sz w:val="24"/>
          <w:szCs w:val="24"/>
          <w:lang w:eastAsia="pl-PL"/>
        </w:rPr>
        <w:t xml:space="preserve">Gminnego </w:t>
      </w:r>
      <w:r w:rsidRPr="00F94E7C">
        <w:rPr>
          <w:rFonts w:ascii="Times New Roman" w:eastAsia="Times New Roman" w:hAnsi="Times New Roman" w:cs="Times New Roman"/>
          <w:sz w:val="24"/>
          <w:szCs w:val="24"/>
          <w:lang w:eastAsia="pl-PL"/>
        </w:rPr>
        <w:t xml:space="preserve">Ośrodka Pomocy Społecznej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05-610 Goszczyn</w:t>
      </w:r>
      <w:r w:rsidRPr="00F94E7C">
        <w:rPr>
          <w:rFonts w:ascii="Times New Roman" w:eastAsia="Times New Roman" w:hAnsi="Times New Roman" w:cs="Times New Roman"/>
          <w:sz w:val="24"/>
          <w:szCs w:val="24"/>
          <w:lang w:eastAsia="pl-PL"/>
        </w:rPr>
        <w:t xml:space="preserve">, w zamkniętych kopertach </w:t>
      </w:r>
      <w:r w:rsidRPr="00F94E7C">
        <w:rPr>
          <w:rFonts w:ascii="Times New Roman" w:eastAsia="Times New Roman" w:hAnsi="Times New Roman" w:cs="Times New Roman"/>
          <w:b/>
          <w:bCs/>
          <w:sz w:val="24"/>
          <w:szCs w:val="24"/>
          <w:lang w:eastAsia="pl-PL"/>
        </w:rPr>
        <w:t xml:space="preserve">do dnia </w:t>
      </w:r>
      <w:r w:rsidR="00236D6D">
        <w:rPr>
          <w:rFonts w:ascii="Times New Roman" w:eastAsia="Times New Roman" w:hAnsi="Times New Roman" w:cs="Times New Roman"/>
          <w:b/>
          <w:bCs/>
          <w:sz w:val="24"/>
          <w:szCs w:val="24"/>
          <w:lang w:eastAsia="pl-PL"/>
        </w:rPr>
        <w:t>14.02</w:t>
      </w:r>
      <w:r w:rsidR="008F17DA">
        <w:rPr>
          <w:rFonts w:ascii="Times New Roman" w:eastAsia="Times New Roman" w:hAnsi="Times New Roman" w:cs="Times New Roman"/>
          <w:b/>
          <w:bCs/>
          <w:sz w:val="24"/>
          <w:szCs w:val="24"/>
          <w:lang w:eastAsia="pl-PL"/>
        </w:rPr>
        <w:t>.2020</w:t>
      </w:r>
      <w:r w:rsidRPr="00F94E7C">
        <w:rPr>
          <w:rFonts w:ascii="Times New Roman" w:eastAsia="Times New Roman" w:hAnsi="Times New Roman" w:cs="Times New Roman"/>
          <w:b/>
          <w:bCs/>
          <w:sz w:val="24"/>
          <w:szCs w:val="24"/>
          <w:lang w:eastAsia="pl-PL"/>
        </w:rPr>
        <w:t xml:space="preserve"> roku do godziny 1</w:t>
      </w:r>
      <w:r>
        <w:rPr>
          <w:rFonts w:ascii="Times New Roman" w:eastAsia="Times New Roman" w:hAnsi="Times New Roman" w:cs="Times New Roman"/>
          <w:b/>
          <w:bCs/>
          <w:sz w:val="24"/>
          <w:szCs w:val="24"/>
          <w:lang w:eastAsia="pl-PL"/>
        </w:rPr>
        <w:t>5</w:t>
      </w:r>
      <w:r w:rsidRPr="00F94E7C">
        <w:rPr>
          <w:rFonts w:ascii="Times New Roman" w:eastAsia="Times New Roman" w:hAnsi="Times New Roman" w:cs="Times New Roman"/>
          <w:b/>
          <w:bCs/>
          <w:sz w:val="24"/>
          <w:szCs w:val="24"/>
          <w:lang w:eastAsia="pl-PL"/>
        </w:rPr>
        <w:t xml:space="preserve">.00 </w:t>
      </w:r>
      <w:r w:rsidRPr="00F94E7C">
        <w:rPr>
          <w:rFonts w:ascii="Times New Roman" w:eastAsia="Times New Roman" w:hAnsi="Times New Roman" w:cs="Times New Roman"/>
          <w:sz w:val="24"/>
          <w:szCs w:val="24"/>
          <w:lang w:eastAsia="pl-PL"/>
        </w:rPr>
        <w:t>lub przesłać na adres jednostki (decyduje data faktycznego wpływu do siedziby jednostki). Koperty powinny być opatrzone imieniem, nazwiskiem, adresem nadawcy oraz dopiskiem „Nabór na stanowisko Kierownika Klubu Senior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Dokumenty przesłane drogą elektroniczną nie będą rozpatrywane</w:t>
      </w:r>
      <w:r w:rsidRPr="00F94E7C">
        <w:rPr>
          <w:rFonts w:ascii="Times New Roman" w:eastAsia="Times New Roman" w:hAnsi="Times New Roman" w:cs="Times New Roman"/>
          <w:i/>
          <w:iCs/>
          <w:sz w:val="24"/>
          <w:szCs w:val="24"/>
          <w:lang w:eastAsia="pl-PL"/>
        </w:rPr>
        <w:t>.</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Dokumenty, które wpłyną po w/w terminie nie będą rozpatrywane.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          Informacje dodatkowe</w:t>
      </w:r>
    </w:p>
    <w:p w:rsidR="00F94E7C" w:rsidRPr="00F94E7C" w:rsidRDefault="00F94E7C" w:rsidP="00F94E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Informacje na temat naboru na stanowisko można uzyskać w siedzibie jednostki lub telefonicznie tel. </w:t>
      </w:r>
      <w:r>
        <w:rPr>
          <w:rFonts w:ascii="Times New Roman" w:eastAsia="Times New Roman" w:hAnsi="Times New Roman" w:cs="Times New Roman"/>
          <w:sz w:val="24"/>
          <w:szCs w:val="24"/>
          <w:lang w:eastAsia="pl-PL"/>
        </w:rPr>
        <w:t>/48/663-21-14</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Nabór będzie odbywał się w dwóch etapach: </w:t>
      </w:r>
      <w:r w:rsidRPr="00F94E7C">
        <w:rPr>
          <w:rFonts w:ascii="Times New Roman" w:eastAsia="Times New Roman" w:hAnsi="Times New Roman" w:cs="Times New Roman"/>
          <w:b/>
          <w:bCs/>
          <w:sz w:val="24"/>
          <w:szCs w:val="24"/>
          <w:u w:val="single"/>
          <w:lang w:eastAsia="pl-PL"/>
        </w:rPr>
        <w:t xml:space="preserve">Pierwszy etap: </w:t>
      </w:r>
      <w:r w:rsidRPr="00F94E7C">
        <w:rPr>
          <w:rFonts w:ascii="Times New Roman" w:eastAsia="Times New Roman" w:hAnsi="Times New Roman" w:cs="Times New Roman"/>
          <w:sz w:val="24"/>
          <w:szCs w:val="24"/>
          <w:lang w:eastAsia="pl-PL"/>
        </w:rPr>
        <w:t xml:space="preserve">W dniu </w:t>
      </w:r>
      <w:r w:rsidR="00236D6D">
        <w:rPr>
          <w:rFonts w:ascii="Times New Roman" w:eastAsia="Times New Roman" w:hAnsi="Times New Roman" w:cs="Times New Roman"/>
          <w:sz w:val="24"/>
          <w:szCs w:val="24"/>
          <w:lang w:eastAsia="pl-PL"/>
        </w:rPr>
        <w:t>17 lutego</w:t>
      </w:r>
      <w:r w:rsidR="008F17DA">
        <w:rPr>
          <w:rFonts w:ascii="Times New Roman" w:eastAsia="Times New Roman" w:hAnsi="Times New Roman" w:cs="Times New Roman"/>
          <w:sz w:val="24"/>
          <w:szCs w:val="24"/>
          <w:lang w:eastAsia="pl-PL"/>
        </w:rPr>
        <w:t xml:space="preserve">        2020</w:t>
      </w:r>
      <w:r w:rsidRPr="00F94E7C">
        <w:rPr>
          <w:rFonts w:ascii="Times New Roman" w:eastAsia="Times New Roman" w:hAnsi="Times New Roman" w:cs="Times New Roman"/>
          <w:sz w:val="24"/>
          <w:szCs w:val="24"/>
          <w:lang w:eastAsia="pl-PL"/>
        </w:rPr>
        <w:t xml:space="preserve"> roku Komisja Rekrutacyjna dokona analizy przedłożonych dokumentów aplikacyjnych pod względem formalnym. Po dokonaniu analizy formalnej złożonych dokumentów aplikacyjnych oraz sporządzeniu listy kandydatów dopuszczonych do drugiego etapu konkursu nastąpi telefoniczne powiadomienie kandydatów o zakwalifikowaniu się do II Etapu Konkursu. Kandydaci nie zakwalifikowani do drugiego etapu zostaną o tym fakcie poinformowani w formie pisemnej. </w:t>
      </w:r>
      <w:r w:rsidRPr="00F94E7C">
        <w:rPr>
          <w:rFonts w:ascii="Times New Roman" w:eastAsia="Times New Roman" w:hAnsi="Times New Roman" w:cs="Times New Roman"/>
          <w:b/>
          <w:bCs/>
          <w:sz w:val="24"/>
          <w:szCs w:val="24"/>
          <w:u w:val="single"/>
          <w:lang w:eastAsia="pl-PL"/>
        </w:rPr>
        <w:t xml:space="preserve">Drugi etap: </w:t>
      </w:r>
      <w:r w:rsidRPr="00F94E7C">
        <w:rPr>
          <w:rFonts w:ascii="Times New Roman" w:eastAsia="Times New Roman" w:hAnsi="Times New Roman" w:cs="Times New Roman"/>
          <w:sz w:val="24"/>
          <w:szCs w:val="24"/>
          <w:lang w:eastAsia="pl-PL"/>
        </w:rPr>
        <w:t xml:space="preserve">Z każdym z kandydatów spełniających wymagania zostanie przeprowadzona rozmowa kwalifikacyjna. O terminie rozmowy kwalifikacyjnej kandydaci zostaną poinformowani telefonicznie. W wyniku tej rozmowy Komisja Rekrutacyjna wyłoni kandydatów spełniających w najwyższym stopniu wymagania określone w ogłoszeniu o naborze. Po wyłonieniu kandydatów Kierownik </w:t>
      </w:r>
      <w:r w:rsidR="007213DB">
        <w:rPr>
          <w:rFonts w:ascii="Times New Roman" w:eastAsia="Times New Roman" w:hAnsi="Times New Roman" w:cs="Times New Roman"/>
          <w:sz w:val="24"/>
          <w:szCs w:val="24"/>
          <w:lang w:eastAsia="pl-PL"/>
        </w:rPr>
        <w:t xml:space="preserve">Gminnego </w:t>
      </w:r>
      <w:r w:rsidRPr="00F94E7C">
        <w:rPr>
          <w:rFonts w:ascii="Times New Roman" w:eastAsia="Times New Roman" w:hAnsi="Times New Roman" w:cs="Times New Roman"/>
          <w:sz w:val="24"/>
          <w:szCs w:val="24"/>
          <w:lang w:eastAsia="pl-PL"/>
        </w:rPr>
        <w:t xml:space="preserve">Ośrodka Pomocy Społecznej w </w:t>
      </w:r>
      <w:r w:rsidR="000E28ED">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może przeprowadzić rozmowę z kandydatami, którzy uzyskali najwyższą liczbę punktów, w celu ostatecznego zatwierdzenia. Informacja o wynikach naboru będzie umieszczona w Biuletynie Informacji</w:t>
      </w:r>
      <w:r w:rsidR="000E28ED">
        <w:rPr>
          <w:rFonts w:ascii="Times New Roman" w:eastAsia="Times New Roman" w:hAnsi="Times New Roman" w:cs="Times New Roman"/>
          <w:sz w:val="24"/>
          <w:szCs w:val="24"/>
          <w:lang w:eastAsia="pl-PL"/>
        </w:rPr>
        <w:t xml:space="preserve"> Publicznej i</w:t>
      </w:r>
      <w:r w:rsidRPr="00F94E7C">
        <w:rPr>
          <w:rFonts w:ascii="Times New Roman" w:eastAsia="Times New Roman" w:hAnsi="Times New Roman" w:cs="Times New Roman"/>
          <w:sz w:val="24"/>
          <w:szCs w:val="24"/>
          <w:lang w:eastAsia="pl-PL"/>
        </w:rPr>
        <w:t xml:space="preserve"> </w:t>
      </w:r>
      <w:r w:rsidR="000E28ED" w:rsidRPr="00F94E7C">
        <w:rPr>
          <w:rFonts w:ascii="Times New Roman" w:eastAsia="Times New Roman" w:hAnsi="Times New Roman" w:cs="Times New Roman"/>
          <w:sz w:val="24"/>
          <w:szCs w:val="24"/>
          <w:lang w:eastAsia="pl-PL"/>
        </w:rPr>
        <w:t>stronie internetowe</w:t>
      </w:r>
      <w:r w:rsidR="000E28ED">
        <w:rPr>
          <w:rFonts w:ascii="Times New Roman" w:eastAsia="Times New Roman" w:hAnsi="Times New Roman" w:cs="Times New Roman"/>
          <w:sz w:val="24"/>
          <w:szCs w:val="24"/>
          <w:lang w:eastAsia="pl-PL"/>
        </w:rPr>
        <w:t>j Urzędu Gminy w 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X. Załączniki:</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Klauzula zawierającą zgodę na przetwarzanie danych osobowych podanych w CV,</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Kwestionariusz osobowy osoby ubiegającej się o zatrudnienie,</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Oświadczenia,</w:t>
      </w:r>
    </w:p>
    <w:p w:rsidR="00CF3098" w:rsidRDefault="00F94E7C" w:rsidP="000E28ED">
      <w:pPr>
        <w:numPr>
          <w:ilvl w:val="0"/>
          <w:numId w:val="7"/>
        </w:numPr>
        <w:spacing w:before="100" w:beforeAutospacing="1" w:after="100" w:afterAutospacing="1" w:line="240" w:lineRule="auto"/>
      </w:pPr>
      <w:r w:rsidRPr="000E28ED">
        <w:rPr>
          <w:rFonts w:ascii="Times New Roman" w:eastAsia="Times New Roman" w:hAnsi="Times New Roman" w:cs="Times New Roman"/>
          <w:sz w:val="24"/>
          <w:szCs w:val="24"/>
          <w:lang w:eastAsia="pl-PL"/>
        </w:rPr>
        <w:t>Klauzula informacyjna w przedmiocie przetwarzania danych osobowych dotycząca rekrutacji w</w:t>
      </w:r>
      <w:r w:rsidR="007213DB">
        <w:rPr>
          <w:rFonts w:ascii="Times New Roman" w:eastAsia="Times New Roman" w:hAnsi="Times New Roman" w:cs="Times New Roman"/>
          <w:sz w:val="24"/>
          <w:szCs w:val="24"/>
          <w:lang w:eastAsia="pl-PL"/>
        </w:rPr>
        <w:t xml:space="preserve"> Gminnym</w:t>
      </w:r>
      <w:bookmarkStart w:id="0" w:name="_GoBack"/>
      <w:bookmarkEnd w:id="0"/>
      <w:r w:rsidRPr="000E28ED">
        <w:rPr>
          <w:rFonts w:ascii="Times New Roman" w:eastAsia="Times New Roman" w:hAnsi="Times New Roman" w:cs="Times New Roman"/>
          <w:sz w:val="24"/>
          <w:szCs w:val="24"/>
          <w:lang w:eastAsia="pl-PL"/>
        </w:rPr>
        <w:t xml:space="preserve"> Ośrodku Pomocy Społecznej w Goszczynie</w:t>
      </w:r>
      <w:r w:rsidR="000E28ED" w:rsidRPr="000E28ED">
        <w:rPr>
          <w:rFonts w:ascii="Times New Roman" w:eastAsia="Times New Roman" w:hAnsi="Times New Roman" w:cs="Times New Roman"/>
          <w:sz w:val="24"/>
          <w:szCs w:val="24"/>
          <w:lang w:eastAsia="pl-PL"/>
        </w:rPr>
        <w:t>.</w:t>
      </w:r>
    </w:p>
    <w:sectPr w:rsidR="00CF3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A2A"/>
    <w:multiLevelType w:val="multilevel"/>
    <w:tmpl w:val="5A48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15DFB"/>
    <w:multiLevelType w:val="multilevel"/>
    <w:tmpl w:val="5478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01C07"/>
    <w:multiLevelType w:val="multilevel"/>
    <w:tmpl w:val="F3D2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50EE0"/>
    <w:multiLevelType w:val="multilevel"/>
    <w:tmpl w:val="9D8C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87013"/>
    <w:multiLevelType w:val="multilevel"/>
    <w:tmpl w:val="90326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04D1D"/>
    <w:multiLevelType w:val="multilevel"/>
    <w:tmpl w:val="14FA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7130A"/>
    <w:multiLevelType w:val="multilevel"/>
    <w:tmpl w:val="466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7C"/>
    <w:rsid w:val="000E28ED"/>
    <w:rsid w:val="00236D6D"/>
    <w:rsid w:val="007213DB"/>
    <w:rsid w:val="008F17DA"/>
    <w:rsid w:val="00A03B9D"/>
    <w:rsid w:val="00C679C6"/>
    <w:rsid w:val="00CF3098"/>
    <w:rsid w:val="00D763BE"/>
    <w:rsid w:val="00E95AC3"/>
    <w:rsid w:val="00F94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67842">
      <w:bodyDiv w:val="1"/>
      <w:marLeft w:val="0"/>
      <w:marRight w:val="0"/>
      <w:marTop w:val="0"/>
      <w:marBottom w:val="0"/>
      <w:divBdr>
        <w:top w:val="none" w:sz="0" w:space="0" w:color="auto"/>
        <w:left w:val="none" w:sz="0" w:space="0" w:color="auto"/>
        <w:bottom w:val="none" w:sz="0" w:space="0" w:color="auto"/>
        <w:right w:val="none" w:sz="0" w:space="0" w:color="auto"/>
      </w:divBdr>
      <w:divsChild>
        <w:div w:id="193431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1249</Words>
  <Characters>7497</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5</cp:revision>
  <dcterms:created xsi:type="dcterms:W3CDTF">2020-01-29T11:55:00Z</dcterms:created>
  <dcterms:modified xsi:type="dcterms:W3CDTF">2020-01-29T12:01:00Z</dcterms:modified>
</cp:coreProperties>
</file>